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F5737">
      <w:pPr>
        <w:pStyle w:val="Title"/>
        <w:ind w:right="282"/>
        <w:jc w:val="right"/>
        <w:rPr>
          <w:b w:val="0"/>
          <w:sz w:val="28"/>
        </w:rPr>
      </w:pPr>
      <w:r>
        <w:rPr>
          <w:b w:val="0"/>
          <w:sz w:val="28"/>
        </w:rPr>
        <w:t>Дело № 5-</w:t>
      </w:r>
      <w:r w:rsidR="00491CF1">
        <w:rPr>
          <w:b w:val="0"/>
          <w:sz w:val="28"/>
        </w:rPr>
        <w:t>43</w:t>
      </w:r>
      <w:r>
        <w:rPr>
          <w:b w:val="0"/>
          <w:sz w:val="28"/>
        </w:rPr>
        <w:t>-2201/202</w:t>
      </w:r>
      <w:r w:rsidR="00491CF1">
        <w:rPr>
          <w:b w:val="0"/>
          <w:sz w:val="28"/>
        </w:rPr>
        <w:t>4</w:t>
      </w:r>
    </w:p>
    <w:p w:rsidR="009F5737">
      <w:pPr>
        <w:pStyle w:val="Title"/>
        <w:ind w:right="282"/>
        <w:jc w:val="right"/>
        <w:rPr>
          <w:b w:val="0"/>
          <w:sz w:val="28"/>
        </w:rPr>
      </w:pPr>
      <w:r>
        <w:rPr>
          <w:b w:val="0"/>
          <w:sz w:val="28"/>
        </w:rPr>
        <w:t xml:space="preserve">УИД </w:t>
      </w:r>
      <w:r w:rsidR="00885007">
        <w:rPr>
          <w:b w:val="0"/>
          <w:sz w:val="28"/>
        </w:rPr>
        <w:t>*</w:t>
      </w:r>
    </w:p>
    <w:p w:rsidR="003B6787">
      <w:pPr>
        <w:pStyle w:val="Title"/>
        <w:ind w:right="282"/>
        <w:rPr>
          <w:b w:val="0"/>
          <w:sz w:val="28"/>
        </w:rPr>
      </w:pPr>
    </w:p>
    <w:p w:rsidR="009F5737">
      <w:pPr>
        <w:pStyle w:val="Title"/>
        <w:ind w:right="282"/>
        <w:rPr>
          <w:b w:val="0"/>
          <w:sz w:val="28"/>
        </w:rPr>
      </w:pPr>
      <w:r>
        <w:rPr>
          <w:b w:val="0"/>
          <w:sz w:val="28"/>
        </w:rPr>
        <w:t>П О С Т А Н О В Л Е Н И Е</w:t>
      </w:r>
    </w:p>
    <w:p w:rsidR="009F5737">
      <w:pPr>
        <w:pStyle w:val="Title"/>
        <w:ind w:right="282"/>
        <w:rPr>
          <w:b w:val="0"/>
          <w:sz w:val="28"/>
        </w:rPr>
      </w:pPr>
      <w:r>
        <w:rPr>
          <w:b w:val="0"/>
          <w:sz w:val="28"/>
        </w:rPr>
        <w:t>по делу об административном правонарушении</w:t>
      </w:r>
    </w:p>
    <w:p w:rsidR="009F5737">
      <w:pPr>
        <w:pStyle w:val="Title"/>
        <w:ind w:right="282"/>
        <w:rPr>
          <w:b w:val="0"/>
          <w:sz w:val="28"/>
        </w:rPr>
      </w:pPr>
    </w:p>
    <w:p w:rsidR="009F5737">
      <w:pPr>
        <w:ind w:right="282"/>
        <w:jc w:val="both"/>
        <w:rPr>
          <w:sz w:val="28"/>
        </w:rPr>
      </w:pPr>
      <w:r>
        <w:rPr>
          <w:sz w:val="28"/>
        </w:rPr>
        <w:t>24 января 2024</w:t>
      </w:r>
      <w:r w:rsidR="00363616">
        <w:rPr>
          <w:sz w:val="28"/>
        </w:rPr>
        <w:t xml:space="preserve"> года                                                   </w:t>
      </w:r>
      <w:r w:rsidR="00363616">
        <w:rPr>
          <w:sz w:val="28"/>
        </w:rPr>
        <w:t>г.Нягань</w:t>
      </w:r>
      <w:r w:rsidR="00363616">
        <w:rPr>
          <w:sz w:val="28"/>
        </w:rPr>
        <w:t xml:space="preserve"> ХМАО-Югры </w:t>
      </w:r>
    </w:p>
    <w:p w:rsidR="009F5737">
      <w:pPr>
        <w:pStyle w:val="BodyText"/>
        <w:ind w:right="282"/>
        <w:rPr>
          <w:sz w:val="28"/>
        </w:rPr>
      </w:pPr>
    </w:p>
    <w:p w:rsidR="009F5737">
      <w:pPr>
        <w:pStyle w:val="BodyText"/>
        <w:ind w:right="282" w:firstLine="708"/>
        <w:rPr>
          <w:sz w:val="28"/>
        </w:rPr>
      </w:pPr>
      <w:r>
        <w:rPr>
          <w:sz w:val="28"/>
        </w:rPr>
        <w:t xml:space="preserve">Мировой судья 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Ханты-Мансийского автономного округа-Югры Л.Г. Волкова, </w:t>
      </w:r>
    </w:p>
    <w:p w:rsidR="00C662F0">
      <w:pPr>
        <w:pStyle w:val="BodyText"/>
        <w:ind w:right="282" w:firstLine="708"/>
        <w:rPr>
          <w:sz w:val="28"/>
        </w:rPr>
      </w:pPr>
      <w:r>
        <w:rPr>
          <w:sz w:val="28"/>
        </w:rPr>
        <w:t xml:space="preserve">с участием лица, в отношении которого ведется производство по делу об административном правонарушении, </w:t>
      </w:r>
      <w:r>
        <w:rPr>
          <w:sz w:val="28"/>
        </w:rPr>
        <w:t>Аббасова</w:t>
      </w:r>
      <w:r>
        <w:rPr>
          <w:sz w:val="28"/>
        </w:rPr>
        <w:t xml:space="preserve"> </w:t>
      </w:r>
      <w:r>
        <w:rPr>
          <w:sz w:val="28"/>
        </w:rPr>
        <w:t>С.К.о</w:t>
      </w:r>
      <w:r>
        <w:rPr>
          <w:sz w:val="28"/>
        </w:rPr>
        <w:t xml:space="preserve">, </w:t>
      </w:r>
    </w:p>
    <w:p w:rsidR="0057052A" w:rsidP="0057052A">
      <w:pPr>
        <w:pStyle w:val="BodyText"/>
        <w:ind w:right="282" w:firstLine="708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491CF1">
        <w:rPr>
          <w:sz w:val="28"/>
        </w:rPr>
        <w:t>Аббасова</w:t>
      </w:r>
      <w:r w:rsidR="00491CF1">
        <w:rPr>
          <w:sz w:val="28"/>
        </w:rPr>
        <w:t xml:space="preserve"> Султана </w:t>
      </w:r>
      <w:r w:rsidR="00491CF1">
        <w:rPr>
          <w:sz w:val="28"/>
        </w:rPr>
        <w:t>Конул</w:t>
      </w:r>
      <w:r w:rsidR="00491CF1">
        <w:rPr>
          <w:sz w:val="28"/>
        </w:rPr>
        <w:t xml:space="preserve"> </w:t>
      </w:r>
      <w:r w:rsidR="00491CF1">
        <w:rPr>
          <w:sz w:val="28"/>
        </w:rPr>
        <w:t>оглы</w:t>
      </w:r>
      <w:r w:rsidRPr="00913A3C" w:rsidR="00913A3C">
        <w:rPr>
          <w:sz w:val="28"/>
        </w:rPr>
        <w:t xml:space="preserve">, </w:t>
      </w:r>
      <w:r w:rsidR="00885007">
        <w:rPr>
          <w:sz w:val="28"/>
        </w:rPr>
        <w:t>*</w:t>
      </w:r>
      <w:r w:rsidRPr="00913A3C" w:rsidR="00913A3C">
        <w:rPr>
          <w:sz w:val="28"/>
        </w:rPr>
        <w:t xml:space="preserve"> года рождения, уроженца </w:t>
      </w:r>
      <w:r w:rsidR="00885007">
        <w:rPr>
          <w:sz w:val="28"/>
        </w:rPr>
        <w:t>*</w:t>
      </w:r>
      <w:r w:rsidRPr="00913A3C" w:rsidR="00913A3C">
        <w:rPr>
          <w:sz w:val="28"/>
        </w:rPr>
        <w:t xml:space="preserve">, гражданина РФ, </w:t>
      </w:r>
      <w:r w:rsidR="00491CF1">
        <w:rPr>
          <w:sz w:val="28"/>
        </w:rPr>
        <w:t xml:space="preserve">паспорт </w:t>
      </w:r>
      <w:r w:rsidR="00885007">
        <w:rPr>
          <w:sz w:val="28"/>
        </w:rPr>
        <w:t>*</w:t>
      </w:r>
      <w:r w:rsidR="003B6787">
        <w:rPr>
          <w:sz w:val="28"/>
        </w:rPr>
        <w:t>,</w:t>
      </w:r>
      <w:r w:rsidRPr="00913A3C" w:rsidR="00913A3C">
        <w:rPr>
          <w:sz w:val="28"/>
        </w:rPr>
        <w:t xml:space="preserve"> </w:t>
      </w:r>
      <w:r w:rsidR="003B6787">
        <w:rPr>
          <w:sz w:val="28"/>
        </w:rPr>
        <w:t xml:space="preserve">не работающего, зарегистрированного и </w:t>
      </w:r>
      <w:r w:rsidRPr="00913A3C" w:rsidR="00913A3C">
        <w:rPr>
          <w:sz w:val="28"/>
        </w:rPr>
        <w:t xml:space="preserve">проживающего по адресу: ХМАО – Югра, </w:t>
      </w:r>
      <w:r w:rsidR="00885007">
        <w:rPr>
          <w:sz w:val="28"/>
        </w:rPr>
        <w:t>*</w:t>
      </w:r>
      <w:r w:rsidR="003B6787">
        <w:rPr>
          <w:sz w:val="28"/>
        </w:rPr>
        <w:t>,</w:t>
      </w:r>
      <w:r w:rsidR="00C662F0">
        <w:rPr>
          <w:sz w:val="28"/>
        </w:rPr>
        <w:t xml:space="preserve"> инвалидность не установлена,</w:t>
      </w:r>
      <w:r w:rsidR="003B6787">
        <w:rPr>
          <w:sz w:val="28"/>
        </w:rPr>
        <w:t xml:space="preserve"> </w:t>
      </w:r>
    </w:p>
    <w:p w:rsidR="009F5737">
      <w:pPr>
        <w:pStyle w:val="BodyText"/>
        <w:ind w:right="282" w:firstLine="708"/>
        <w:rPr>
          <w:sz w:val="28"/>
        </w:rPr>
      </w:pPr>
      <w:r>
        <w:rPr>
          <w:sz w:val="28"/>
        </w:rPr>
        <w:t xml:space="preserve">о совершении правонарушения, предусмотренного частью 1 статьи 20.25 Кодекса 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правонарушениях, </w:t>
      </w:r>
    </w:p>
    <w:p w:rsidR="009F5737">
      <w:pPr>
        <w:pStyle w:val="BodyText"/>
        <w:ind w:right="282" w:firstLine="708"/>
        <w:rPr>
          <w:sz w:val="28"/>
        </w:rPr>
      </w:pPr>
    </w:p>
    <w:p w:rsidR="009F5737">
      <w:pPr>
        <w:ind w:right="282"/>
        <w:jc w:val="center"/>
        <w:rPr>
          <w:sz w:val="28"/>
        </w:rPr>
      </w:pPr>
      <w:r>
        <w:rPr>
          <w:sz w:val="28"/>
        </w:rPr>
        <w:t>У С Т А Н О В И Л:</w:t>
      </w:r>
    </w:p>
    <w:p w:rsidR="009F5737">
      <w:pPr>
        <w:ind w:right="282"/>
        <w:jc w:val="center"/>
        <w:rPr>
          <w:sz w:val="28"/>
        </w:rPr>
      </w:pPr>
    </w:p>
    <w:p w:rsidR="009F5737">
      <w:pPr>
        <w:pStyle w:val="BodyText2"/>
        <w:ind w:right="282" w:firstLine="708"/>
        <w:jc w:val="both"/>
        <w:rPr>
          <w:sz w:val="28"/>
        </w:rPr>
      </w:pPr>
      <w:r>
        <w:rPr>
          <w:sz w:val="28"/>
        </w:rPr>
        <w:t>04 ноября</w:t>
      </w:r>
      <w:r w:rsidR="00363616">
        <w:rPr>
          <w:sz w:val="28"/>
        </w:rPr>
        <w:t xml:space="preserve"> 2023 года </w:t>
      </w:r>
      <w:r>
        <w:rPr>
          <w:sz w:val="28"/>
        </w:rPr>
        <w:t>Аббасов</w:t>
      </w:r>
      <w:r>
        <w:rPr>
          <w:sz w:val="28"/>
        </w:rPr>
        <w:t xml:space="preserve"> </w:t>
      </w:r>
      <w:r>
        <w:rPr>
          <w:sz w:val="28"/>
        </w:rPr>
        <w:t>С.К.о</w:t>
      </w:r>
      <w:r w:rsidR="00363616">
        <w:rPr>
          <w:sz w:val="28"/>
        </w:rPr>
        <w:t xml:space="preserve">., </w:t>
      </w:r>
      <w:r w:rsidR="003B6787">
        <w:rPr>
          <w:sz w:val="28"/>
        </w:rPr>
        <w:t xml:space="preserve">зарегистрированный </w:t>
      </w:r>
      <w:r w:rsidRPr="00913A3C" w:rsidR="003B6787">
        <w:rPr>
          <w:sz w:val="28"/>
        </w:rPr>
        <w:t xml:space="preserve">по адресу: ХМАО – Югра, </w:t>
      </w:r>
      <w:r w:rsidR="00885007">
        <w:rPr>
          <w:sz w:val="28"/>
        </w:rPr>
        <w:t>*</w:t>
      </w:r>
      <w:r w:rsidR="00363616">
        <w:rPr>
          <w:sz w:val="28"/>
        </w:rPr>
        <w:t xml:space="preserve">, своевременно не уплатил штраф в размере </w:t>
      </w:r>
      <w:r>
        <w:rPr>
          <w:sz w:val="28"/>
        </w:rPr>
        <w:t>10</w:t>
      </w:r>
      <w:r w:rsidR="00363616">
        <w:rPr>
          <w:sz w:val="28"/>
        </w:rPr>
        <w:t xml:space="preserve">00 рублей, назначенный постановлением ОГИБДД ОМВД России по Октябрьскому району </w:t>
      </w:r>
      <w:r w:rsidR="00885007">
        <w:rPr>
          <w:sz w:val="28"/>
        </w:rPr>
        <w:t>*</w:t>
      </w:r>
      <w:r>
        <w:rPr>
          <w:sz w:val="28"/>
        </w:rPr>
        <w:t xml:space="preserve"> от 24</w:t>
      </w:r>
      <w:r w:rsidR="00385D7C">
        <w:rPr>
          <w:sz w:val="28"/>
        </w:rPr>
        <w:t xml:space="preserve"> августа</w:t>
      </w:r>
      <w:r w:rsidR="00363616">
        <w:rPr>
          <w:sz w:val="28"/>
        </w:rPr>
        <w:t xml:space="preserve"> 2023 года, за совершение административного правонарушения, предусмотренного стать</w:t>
      </w:r>
      <w:r>
        <w:rPr>
          <w:sz w:val="28"/>
        </w:rPr>
        <w:t>ей</w:t>
      </w:r>
      <w:r w:rsidR="00363616">
        <w:rPr>
          <w:sz w:val="28"/>
        </w:rPr>
        <w:t xml:space="preserve"> </w:t>
      </w:r>
      <w:r>
        <w:rPr>
          <w:sz w:val="28"/>
        </w:rPr>
        <w:t>12.6</w:t>
      </w:r>
      <w:r w:rsidR="00363616">
        <w:t xml:space="preserve"> </w:t>
      </w:r>
      <w:r w:rsidR="00363616">
        <w:rPr>
          <w:sz w:val="28"/>
        </w:rPr>
        <w:t xml:space="preserve">Кодекса Российской Федерации об административных правонарушениях. </w:t>
      </w:r>
    </w:p>
    <w:p w:rsidR="002C7029" w:rsidP="00C662F0">
      <w:pPr>
        <w:ind w:right="282" w:firstLine="708"/>
        <w:jc w:val="both"/>
        <w:rPr>
          <w:sz w:val="28"/>
        </w:rPr>
      </w:pPr>
      <w:r>
        <w:rPr>
          <w:color w:val="auto"/>
          <w:sz w:val="28"/>
          <w:szCs w:val="28"/>
          <w:lang w:eastAsia="x-none"/>
        </w:rPr>
        <w:t xml:space="preserve">При рассмотрении дела об административном правонарушении </w:t>
      </w:r>
      <w:r w:rsidR="00491CF1">
        <w:rPr>
          <w:color w:val="auto"/>
          <w:sz w:val="28"/>
          <w:szCs w:val="28"/>
          <w:lang w:eastAsia="x-none"/>
        </w:rPr>
        <w:t>Аббасов</w:t>
      </w:r>
      <w:r w:rsidR="00491CF1">
        <w:rPr>
          <w:color w:val="auto"/>
          <w:sz w:val="28"/>
          <w:szCs w:val="28"/>
          <w:lang w:eastAsia="x-none"/>
        </w:rPr>
        <w:t xml:space="preserve"> </w:t>
      </w:r>
      <w:r w:rsidR="00491CF1">
        <w:rPr>
          <w:color w:val="auto"/>
          <w:sz w:val="28"/>
          <w:szCs w:val="28"/>
          <w:lang w:eastAsia="x-none"/>
        </w:rPr>
        <w:t>С.К.о</w:t>
      </w:r>
      <w:r>
        <w:rPr>
          <w:color w:val="auto"/>
          <w:sz w:val="28"/>
          <w:szCs w:val="28"/>
          <w:lang w:eastAsia="x-none"/>
        </w:rPr>
        <w:t>.</w:t>
      </w:r>
      <w:r>
        <w:rPr>
          <w:color w:val="auto"/>
          <w:sz w:val="28"/>
          <w:szCs w:val="28"/>
          <w:lang w:eastAsia="x-none"/>
        </w:rPr>
        <w:t xml:space="preserve"> с протоколом не согласился, свою вину не признал, пояснил, что неоднократно пытался оплатить штраф, однако платеж не проходил, он обращался в Сбербанк, но его сотрудники также не смогли принять оплату данного штрафа. Он смог оплатить штраф только 01 декабря 2023 года, после беседы с инспектором ОМВД Октябрьского района.     </w:t>
      </w:r>
      <w:r>
        <w:rPr>
          <w:color w:val="auto"/>
          <w:sz w:val="28"/>
          <w:szCs w:val="28"/>
          <w:lang w:eastAsia="x-none"/>
        </w:rPr>
        <w:t xml:space="preserve"> </w:t>
      </w:r>
    </w:p>
    <w:p w:rsidR="0057052A" w:rsidP="002C7029">
      <w:pPr>
        <w:pStyle w:val="BodyTextIndent"/>
        <w:spacing w:after="0"/>
        <w:ind w:left="0" w:right="282" w:firstLine="709"/>
        <w:jc w:val="both"/>
        <w:rPr>
          <w:sz w:val="28"/>
        </w:rPr>
      </w:pP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</w:rPr>
        <w:t xml:space="preserve">Исследовав материалы дела, </w:t>
      </w:r>
      <w:r w:rsidR="00C662F0">
        <w:rPr>
          <w:color w:val="auto"/>
          <w:sz w:val="28"/>
        </w:rPr>
        <w:t xml:space="preserve">заслушав </w:t>
      </w:r>
      <w:r w:rsidR="00C662F0">
        <w:rPr>
          <w:color w:val="auto"/>
          <w:sz w:val="28"/>
        </w:rPr>
        <w:t>Аббасова</w:t>
      </w:r>
      <w:r w:rsidR="00C662F0">
        <w:rPr>
          <w:color w:val="auto"/>
          <w:sz w:val="28"/>
        </w:rPr>
        <w:t xml:space="preserve"> </w:t>
      </w:r>
      <w:r w:rsidR="00C662F0">
        <w:rPr>
          <w:color w:val="auto"/>
          <w:sz w:val="28"/>
        </w:rPr>
        <w:t>С.К.о</w:t>
      </w:r>
      <w:r w:rsidR="00C662F0">
        <w:rPr>
          <w:color w:val="auto"/>
          <w:sz w:val="28"/>
        </w:rPr>
        <w:t xml:space="preserve">, </w:t>
      </w:r>
      <w:r>
        <w:rPr>
          <w:color w:val="auto"/>
          <w:sz w:val="28"/>
        </w:rPr>
        <w:t xml:space="preserve">мировой судья находит </w:t>
      </w:r>
      <w:r w:rsidR="00C662F0">
        <w:rPr>
          <w:color w:val="auto"/>
          <w:sz w:val="28"/>
        </w:rPr>
        <w:t xml:space="preserve">его </w:t>
      </w:r>
      <w:r>
        <w:rPr>
          <w:color w:val="auto"/>
          <w:sz w:val="28"/>
        </w:rPr>
        <w:t xml:space="preserve">вину </w:t>
      </w:r>
      <w:r>
        <w:rPr>
          <w:sz w:val="28"/>
        </w:rPr>
        <w:t>в совершении административного правонарушения, предусмотренного частью 1 статьи 20.25</w:t>
      </w:r>
      <w:r>
        <w:t xml:space="preserve"> </w:t>
      </w:r>
      <w:r>
        <w:rPr>
          <w:sz w:val="28"/>
        </w:rPr>
        <w:t xml:space="preserve">Кодекса Российской Федерации об административных правонарушениях, установленной по следующим основаниям. </w:t>
      </w:r>
    </w:p>
    <w:p w:rsidR="009F5737">
      <w:pPr>
        <w:ind w:right="282" w:firstLine="708"/>
        <w:jc w:val="both"/>
        <w:rPr>
          <w:sz w:val="28"/>
        </w:rPr>
      </w:pPr>
      <w:r>
        <w:rPr>
          <w:sz w:val="28"/>
        </w:rPr>
        <w:t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</w:t>
      </w:r>
      <w:r>
        <w:rPr>
          <w:b/>
          <w:sz w:val="28"/>
        </w:rPr>
        <w:t xml:space="preserve"> </w:t>
      </w:r>
      <w:r>
        <w:rPr>
          <w:sz w:val="28"/>
        </w:rPr>
        <w:t xml:space="preserve">либо со дня истечения срока отсрочки или срока рассрочки. </w:t>
      </w:r>
    </w:p>
    <w:p w:rsidR="009F5737">
      <w:pPr>
        <w:ind w:right="282" w:firstLine="708"/>
        <w:jc w:val="both"/>
        <w:rPr>
          <w:sz w:val="28"/>
        </w:rPr>
      </w:pPr>
      <w:r>
        <w:rPr>
          <w:sz w:val="28"/>
        </w:rPr>
        <w:t>В силу части 3 статьи 4.8. Кодекса Российской Федерации об административных правонарушениях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9F5737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Постановление о наложении административного штрафа вынесено </w:t>
      </w:r>
      <w:r w:rsidR="00491CF1">
        <w:rPr>
          <w:sz w:val="28"/>
        </w:rPr>
        <w:t>24</w:t>
      </w:r>
      <w:r w:rsidR="007E733A">
        <w:rPr>
          <w:sz w:val="28"/>
        </w:rPr>
        <w:t xml:space="preserve"> августа</w:t>
      </w:r>
      <w:r>
        <w:rPr>
          <w:sz w:val="28"/>
        </w:rPr>
        <w:t xml:space="preserve"> 2023 года. Постановление вступило в законную силу                             </w:t>
      </w:r>
      <w:r w:rsidR="00491CF1">
        <w:rPr>
          <w:sz w:val="28"/>
        </w:rPr>
        <w:t>04 сентября</w:t>
      </w:r>
      <w:r>
        <w:rPr>
          <w:sz w:val="28"/>
        </w:rPr>
        <w:t xml:space="preserve"> 2023 года. Оплатить штраф </w:t>
      </w:r>
      <w:r w:rsidR="00491CF1">
        <w:rPr>
          <w:sz w:val="28"/>
        </w:rPr>
        <w:t>Аббасова</w:t>
      </w:r>
      <w:r w:rsidR="00491CF1">
        <w:rPr>
          <w:sz w:val="28"/>
        </w:rPr>
        <w:t xml:space="preserve"> </w:t>
      </w:r>
      <w:r w:rsidR="00491CF1">
        <w:rPr>
          <w:sz w:val="28"/>
        </w:rPr>
        <w:t>С.К.о</w:t>
      </w:r>
      <w:r>
        <w:rPr>
          <w:sz w:val="28"/>
        </w:rPr>
        <w:t xml:space="preserve">. должен был до                          </w:t>
      </w:r>
      <w:r w:rsidR="00491CF1">
        <w:rPr>
          <w:sz w:val="28"/>
        </w:rPr>
        <w:t>03 ноября</w:t>
      </w:r>
      <w:r>
        <w:rPr>
          <w:sz w:val="28"/>
        </w:rPr>
        <w:t xml:space="preserve"> 2023 года включительно. Отсрочка или рассрочка по уплате штрафа не предоставлялась. Сведений о своевременной уплате штрафа не имеется.</w:t>
      </w:r>
    </w:p>
    <w:p w:rsidR="009F5737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491CF1">
        <w:rPr>
          <w:sz w:val="28"/>
        </w:rPr>
        <w:t>Аббасова</w:t>
      </w:r>
      <w:r w:rsidR="00491CF1">
        <w:rPr>
          <w:sz w:val="28"/>
        </w:rPr>
        <w:t xml:space="preserve"> </w:t>
      </w:r>
      <w:r w:rsidR="00491CF1">
        <w:rPr>
          <w:sz w:val="28"/>
        </w:rPr>
        <w:t>С.К.о</w:t>
      </w:r>
      <w:r>
        <w:rPr>
          <w:sz w:val="28"/>
        </w:rPr>
        <w:t xml:space="preserve">.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9F5737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- протоколом № </w:t>
      </w:r>
      <w:r w:rsidR="00885007">
        <w:rPr>
          <w:sz w:val="28"/>
        </w:rPr>
        <w:t>*</w:t>
      </w:r>
      <w:r>
        <w:rPr>
          <w:sz w:val="28"/>
        </w:rPr>
        <w:t xml:space="preserve"> по делу об административном правонарушении от </w:t>
      </w:r>
      <w:r w:rsidR="00491CF1">
        <w:rPr>
          <w:sz w:val="28"/>
        </w:rPr>
        <w:t>04 декабря</w:t>
      </w:r>
      <w:r>
        <w:rPr>
          <w:sz w:val="28"/>
        </w:rPr>
        <w:t xml:space="preserve"> 2023 года, в котором указаны обстоятельства совершения </w:t>
      </w:r>
      <w:r w:rsidR="00491CF1">
        <w:rPr>
          <w:sz w:val="28"/>
        </w:rPr>
        <w:t>Аббасовым</w:t>
      </w:r>
      <w:r w:rsidR="00491CF1">
        <w:rPr>
          <w:sz w:val="28"/>
        </w:rPr>
        <w:t xml:space="preserve"> </w:t>
      </w:r>
      <w:r w:rsidR="00491CF1">
        <w:rPr>
          <w:sz w:val="28"/>
        </w:rPr>
        <w:t>С.К.о</w:t>
      </w:r>
      <w:r>
        <w:rPr>
          <w:sz w:val="28"/>
        </w:rPr>
        <w:t>. административного правонарушения;</w:t>
      </w:r>
    </w:p>
    <w:p w:rsidR="009F5737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- постановлением ОГИБДД ОМВД России по Октябрьскому району </w:t>
      </w:r>
      <w:r w:rsidR="00885007">
        <w:rPr>
          <w:sz w:val="28"/>
        </w:rPr>
        <w:t>*</w:t>
      </w:r>
      <w:r w:rsidR="00491CF1">
        <w:rPr>
          <w:sz w:val="28"/>
        </w:rPr>
        <w:t xml:space="preserve"> от 24</w:t>
      </w:r>
      <w:r w:rsidR="00385D7C">
        <w:rPr>
          <w:sz w:val="28"/>
        </w:rPr>
        <w:t xml:space="preserve"> августа</w:t>
      </w:r>
      <w:r>
        <w:rPr>
          <w:sz w:val="28"/>
        </w:rPr>
        <w:t xml:space="preserve"> 2023 года, в котором </w:t>
      </w:r>
      <w:r w:rsidR="00491CF1">
        <w:rPr>
          <w:sz w:val="28"/>
        </w:rPr>
        <w:t>Аббасова</w:t>
      </w:r>
      <w:r w:rsidR="00491CF1">
        <w:rPr>
          <w:sz w:val="28"/>
        </w:rPr>
        <w:t xml:space="preserve"> </w:t>
      </w:r>
      <w:r w:rsidR="00491CF1">
        <w:rPr>
          <w:sz w:val="28"/>
        </w:rPr>
        <w:t>С.К.о</w:t>
      </w:r>
      <w:r>
        <w:rPr>
          <w:sz w:val="28"/>
        </w:rPr>
        <w:t xml:space="preserve">. предупрежден о необходимости оплатить штраф, которое было </w:t>
      </w:r>
      <w:r w:rsidR="00491CF1">
        <w:rPr>
          <w:sz w:val="28"/>
        </w:rPr>
        <w:t>вручено ему лично</w:t>
      </w:r>
      <w:r>
        <w:rPr>
          <w:sz w:val="28"/>
        </w:rPr>
        <w:t>;</w:t>
      </w:r>
    </w:p>
    <w:p w:rsidR="009F5737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– сведениями ГИС ГМП, согласно которых </w:t>
      </w:r>
      <w:r w:rsidR="00491CF1">
        <w:rPr>
          <w:sz w:val="28"/>
        </w:rPr>
        <w:t>Аббасов</w:t>
      </w:r>
      <w:r w:rsidR="00491CF1">
        <w:rPr>
          <w:sz w:val="28"/>
        </w:rPr>
        <w:t xml:space="preserve"> </w:t>
      </w:r>
      <w:r w:rsidR="00491CF1">
        <w:rPr>
          <w:sz w:val="28"/>
        </w:rPr>
        <w:t>С.К.о</w:t>
      </w:r>
      <w:r>
        <w:rPr>
          <w:sz w:val="28"/>
        </w:rPr>
        <w:t xml:space="preserve">. своевременно не оплатил административный штраф, наложенный на него постановлением ОГИБДД ОМВД России по Октябрьскому району </w:t>
      </w:r>
      <w:r w:rsidR="00885007">
        <w:rPr>
          <w:sz w:val="28"/>
        </w:rPr>
        <w:t>*</w:t>
      </w:r>
      <w:r w:rsidR="00491CF1">
        <w:rPr>
          <w:sz w:val="28"/>
        </w:rPr>
        <w:t xml:space="preserve"> от 24</w:t>
      </w:r>
      <w:r w:rsidR="00385D7C">
        <w:rPr>
          <w:sz w:val="28"/>
        </w:rPr>
        <w:t xml:space="preserve"> августа</w:t>
      </w:r>
      <w:r>
        <w:rPr>
          <w:sz w:val="28"/>
        </w:rPr>
        <w:t xml:space="preserve"> 2023 года, на реквизиты счета, указанные в постановлении. </w:t>
      </w:r>
    </w:p>
    <w:p w:rsidR="009F5737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                            Российской Федерации об административных правонарушениях. </w:t>
      </w:r>
    </w:p>
    <w:p w:rsidR="009F5737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Действия </w:t>
      </w:r>
      <w:r w:rsidR="00491CF1">
        <w:rPr>
          <w:sz w:val="28"/>
        </w:rPr>
        <w:t>Аббасова</w:t>
      </w:r>
      <w:r w:rsidR="00491CF1">
        <w:rPr>
          <w:sz w:val="28"/>
        </w:rPr>
        <w:t xml:space="preserve"> </w:t>
      </w:r>
      <w:r w:rsidR="00491CF1">
        <w:rPr>
          <w:sz w:val="28"/>
        </w:rPr>
        <w:t>С.К.о</w:t>
      </w:r>
      <w:r>
        <w:rPr>
          <w:sz w:val="28"/>
        </w:rPr>
        <w:t>.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</w:t>
      </w:r>
      <w:r>
        <w:t xml:space="preserve"> </w:t>
      </w:r>
      <w:r>
        <w:rPr>
          <w:sz w:val="28"/>
        </w:rPr>
        <w:t>Кодексом Российской Федерации об административных правонарушениях.</w:t>
      </w:r>
    </w:p>
    <w:p w:rsidR="009F5737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</w:t>
      </w:r>
      <w:r w:rsidR="00491CF1">
        <w:rPr>
          <w:sz w:val="28"/>
        </w:rPr>
        <w:t>Аббасову</w:t>
      </w:r>
      <w:r w:rsidR="00491CF1">
        <w:rPr>
          <w:sz w:val="28"/>
        </w:rPr>
        <w:t xml:space="preserve"> </w:t>
      </w:r>
      <w:r w:rsidR="00491CF1">
        <w:rPr>
          <w:sz w:val="28"/>
        </w:rPr>
        <w:t>С.К.о</w:t>
      </w:r>
      <w:r w:rsidR="00D579C6">
        <w:rPr>
          <w:sz w:val="28"/>
        </w:rPr>
        <w:t>.</w:t>
      </w:r>
      <w:r>
        <w:rPr>
          <w:sz w:val="28"/>
        </w:rPr>
        <w:t>, мировой судья учитывает характер совершенного им административного правонарушения.</w:t>
      </w:r>
    </w:p>
    <w:p w:rsidR="00913A3C">
      <w:pPr>
        <w:ind w:right="282" w:firstLine="708"/>
        <w:jc w:val="both"/>
        <w:rPr>
          <w:sz w:val="28"/>
        </w:rPr>
      </w:pPr>
      <w:r w:rsidRPr="00913A3C">
        <w:rPr>
          <w:sz w:val="28"/>
        </w:rPr>
        <w:t xml:space="preserve">Обстоятельств, </w:t>
      </w:r>
      <w:r w:rsidR="00D579C6">
        <w:rPr>
          <w:sz w:val="28"/>
        </w:rPr>
        <w:t xml:space="preserve">смягчающих, </w:t>
      </w:r>
      <w:r w:rsidRPr="00913A3C">
        <w:rPr>
          <w:sz w:val="28"/>
        </w:rPr>
        <w:t>отягчающих административную ответственность, по делу не установлено.</w:t>
      </w:r>
    </w:p>
    <w:p w:rsidR="009F5737">
      <w:pPr>
        <w:ind w:right="282" w:firstLine="708"/>
        <w:jc w:val="both"/>
        <w:rPr>
          <w:sz w:val="28"/>
        </w:rPr>
      </w:pPr>
      <w:r>
        <w:rPr>
          <w:sz w:val="28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9F5737">
      <w:pPr>
        <w:tabs>
          <w:tab w:val="left" w:pos="0"/>
        </w:tabs>
        <w:ind w:right="282"/>
        <w:jc w:val="both"/>
        <w:rPr>
          <w:sz w:val="28"/>
        </w:rPr>
      </w:pPr>
      <w:r>
        <w:rPr>
          <w:sz w:val="28"/>
        </w:rPr>
        <w:tab/>
        <w:t xml:space="preserve">На основании изложенного, руководствуясь частью 1 статьи 20.25, статьями 29.9, 29.10 Кодекса Российской Федерации об административных правонарушениях, мировой судья </w:t>
      </w:r>
    </w:p>
    <w:p w:rsidR="009F5737">
      <w:pPr>
        <w:tabs>
          <w:tab w:val="left" w:pos="0"/>
        </w:tabs>
        <w:ind w:right="282"/>
        <w:jc w:val="both"/>
        <w:rPr>
          <w:sz w:val="28"/>
        </w:rPr>
      </w:pPr>
    </w:p>
    <w:p w:rsidR="009F5737">
      <w:pPr>
        <w:ind w:right="282"/>
        <w:jc w:val="center"/>
        <w:rPr>
          <w:sz w:val="28"/>
        </w:rPr>
      </w:pPr>
      <w:r>
        <w:rPr>
          <w:sz w:val="28"/>
        </w:rPr>
        <w:t>П О С Т А Н О В И Л:</w:t>
      </w:r>
    </w:p>
    <w:p w:rsidR="009F5737">
      <w:pPr>
        <w:ind w:right="282"/>
        <w:jc w:val="center"/>
        <w:rPr>
          <w:sz w:val="28"/>
        </w:rPr>
      </w:pPr>
    </w:p>
    <w:p w:rsidR="009F5737">
      <w:pPr>
        <w:ind w:right="282" w:firstLine="708"/>
        <w:jc w:val="both"/>
        <w:rPr>
          <w:sz w:val="28"/>
        </w:rPr>
      </w:pPr>
      <w:r>
        <w:rPr>
          <w:sz w:val="28"/>
        </w:rPr>
        <w:t>Аббасова</w:t>
      </w:r>
      <w:r>
        <w:rPr>
          <w:sz w:val="28"/>
        </w:rPr>
        <w:t xml:space="preserve"> Султана </w:t>
      </w:r>
      <w:r>
        <w:rPr>
          <w:sz w:val="28"/>
        </w:rPr>
        <w:t>Конул</w:t>
      </w:r>
      <w:r>
        <w:rPr>
          <w:sz w:val="28"/>
        </w:rPr>
        <w:t xml:space="preserve"> </w:t>
      </w:r>
      <w:r>
        <w:rPr>
          <w:sz w:val="28"/>
        </w:rPr>
        <w:t>оглы</w:t>
      </w:r>
      <w:r w:rsidRPr="00913A3C" w:rsidR="00913A3C">
        <w:rPr>
          <w:sz w:val="28"/>
        </w:rPr>
        <w:t xml:space="preserve"> </w:t>
      </w:r>
      <w:r w:rsidR="00363616">
        <w:rPr>
          <w:sz w:val="28"/>
        </w:rPr>
        <w:t>признать виновным в совершении правонарушения, предусмотренного частью 1 статьи 20.25</w:t>
      </w:r>
      <w:r w:rsidR="00363616">
        <w:t xml:space="preserve"> </w:t>
      </w:r>
      <w:r w:rsidR="00363616">
        <w:rPr>
          <w:sz w:val="28"/>
        </w:rPr>
        <w:t xml:space="preserve">Кодекса Российской Федерации об административных правонарушениях, и назначить ему наказание в виде административного штрафа в размере                </w:t>
      </w:r>
      <w:r>
        <w:rPr>
          <w:sz w:val="28"/>
        </w:rPr>
        <w:t>2 0</w:t>
      </w:r>
      <w:r w:rsidR="00363616">
        <w:rPr>
          <w:sz w:val="28"/>
        </w:rPr>
        <w:t>00 (</w:t>
      </w:r>
      <w:r>
        <w:rPr>
          <w:sz w:val="28"/>
        </w:rPr>
        <w:t>дв</w:t>
      </w:r>
      <w:r w:rsidR="00C662F0">
        <w:rPr>
          <w:sz w:val="28"/>
        </w:rPr>
        <w:t>е</w:t>
      </w:r>
      <w:r w:rsidR="00363616">
        <w:rPr>
          <w:sz w:val="28"/>
        </w:rPr>
        <w:t xml:space="preserve"> тысяч</w:t>
      </w:r>
      <w:r w:rsidR="00C662F0">
        <w:rPr>
          <w:sz w:val="28"/>
        </w:rPr>
        <w:t>и</w:t>
      </w:r>
      <w:r w:rsidR="00363616">
        <w:rPr>
          <w:sz w:val="28"/>
        </w:rPr>
        <w:t>) рублей.</w:t>
      </w:r>
    </w:p>
    <w:p w:rsidR="00913A3C">
      <w:pPr>
        <w:ind w:right="282" w:firstLine="692"/>
        <w:jc w:val="both"/>
        <w:rPr>
          <w:sz w:val="28"/>
        </w:rPr>
      </w:pPr>
      <w:r w:rsidRPr="00913A3C">
        <w:rPr>
          <w:sz w:val="28"/>
        </w:rPr>
        <w:t xml:space="preserve">Штраф подлежит перечислению на счет получателя УФК по Ханты-Мансийскому автономному округу – Югре (Департамент административного обеспечения Ханты-Мансийского автономного округа–Югры, л/с 04872D08080), наименование банка РКЦ Ханты-Мансийск//УФК по Ханты-Мансийскому автономному округу – Югре </w:t>
      </w:r>
      <w:r w:rsidRPr="00913A3C">
        <w:rPr>
          <w:sz w:val="28"/>
        </w:rPr>
        <w:t>г.Ханты-Мансийск</w:t>
      </w:r>
      <w:r w:rsidRPr="00913A3C">
        <w:rPr>
          <w:sz w:val="28"/>
        </w:rPr>
        <w:t xml:space="preserve">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8601073664, КПП 860101001, КБК 72011601203019000140, ОКТМО 71879000, идентификатор </w:t>
      </w:r>
      <w:r w:rsidRPr="006842A3" w:rsidR="006842A3">
        <w:rPr>
          <w:sz w:val="28"/>
        </w:rPr>
        <w:t>0412365400225000432420143</w:t>
      </w:r>
      <w:r w:rsidRPr="00913A3C">
        <w:rPr>
          <w:sz w:val="28"/>
        </w:rPr>
        <w:t>.</w:t>
      </w:r>
    </w:p>
    <w:p w:rsidR="009F5737">
      <w:pPr>
        <w:ind w:right="282" w:firstLine="692"/>
        <w:jc w:val="both"/>
        <w:rPr>
          <w:sz w:val="28"/>
        </w:rPr>
      </w:pPr>
      <w:r>
        <w:rPr>
          <w:sz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>
          <w:rPr>
            <w:sz w:val="28"/>
          </w:rPr>
          <w:t>частями 1.1</w:t>
        </w:r>
      </w:hyperlink>
      <w:r>
        <w:rPr>
          <w:sz w:val="28"/>
        </w:rPr>
        <w:t xml:space="preserve">, </w:t>
      </w:r>
      <w:hyperlink r:id="rId4" w:anchor="/document/12125267/entry/302013" w:history="1">
        <w:r>
          <w:rPr>
            <w:sz w:val="28"/>
          </w:rPr>
          <w:t>1.3 - 1.3-3</w:t>
        </w:r>
      </w:hyperlink>
      <w:r>
        <w:rPr>
          <w:sz w:val="28"/>
        </w:rPr>
        <w:t xml:space="preserve"> и </w:t>
      </w:r>
      <w:hyperlink r:id="rId4" w:anchor="/document/12125267/entry/302014" w:history="1">
        <w:r>
          <w:rPr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>
          <w:rPr>
            <w:sz w:val="28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ХМАО-Югры.</w:t>
      </w:r>
    </w:p>
    <w:p w:rsidR="009F5737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>
          <w:rPr>
            <w:rStyle w:val="100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9F5737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Постановление по делу об административном правонарушении может быть обжаловано в </w:t>
      </w:r>
      <w:r>
        <w:rPr>
          <w:sz w:val="28"/>
        </w:rPr>
        <w:t>Няганский</w:t>
      </w:r>
      <w:r>
        <w:rPr>
          <w:sz w:val="28"/>
        </w:rPr>
        <w:t xml:space="preserve"> городской суд Ханты-Мансийского автономного округа-Югры через мирового судью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Ханты-Мансийского автономного округа-Югры либо непосредственно в суд, уполномоченный рассматривать </w:t>
      </w:r>
      <w:r>
        <w:rPr>
          <w:sz w:val="28"/>
        </w:rPr>
        <w:t>жалобу, в течение 10 суток с момента вручения или получении копии постановления.</w:t>
      </w:r>
    </w:p>
    <w:p w:rsidR="009F5737">
      <w:pPr>
        <w:ind w:right="282" w:firstLine="720"/>
        <w:jc w:val="both"/>
        <w:rPr>
          <w:sz w:val="28"/>
        </w:rPr>
      </w:pPr>
    </w:p>
    <w:p w:rsidR="009F5737">
      <w:pPr>
        <w:ind w:right="282" w:firstLine="720"/>
        <w:jc w:val="both"/>
        <w:rPr>
          <w:sz w:val="28"/>
        </w:rPr>
      </w:pPr>
    </w:p>
    <w:p w:rsidR="009F5737">
      <w:pPr>
        <w:ind w:right="282" w:firstLine="720"/>
        <w:jc w:val="both"/>
        <w:rPr>
          <w:sz w:val="28"/>
        </w:rPr>
      </w:pPr>
    </w:p>
    <w:p w:rsidR="009F5737">
      <w:pPr>
        <w:jc w:val="both"/>
      </w:pPr>
      <w:r>
        <w:rPr>
          <w:sz w:val="28"/>
        </w:rPr>
        <w:t xml:space="preserve">Мировой судья                                                                    </w:t>
      </w:r>
      <w:r>
        <w:rPr>
          <w:sz w:val="28"/>
        </w:rPr>
        <w:tab/>
        <w:t xml:space="preserve">          Л.Г. Волкова</w:t>
      </w:r>
    </w:p>
    <w:sectPr w:rsidSect="00C662F0">
      <w:headerReference w:type="default" r:id="rId6"/>
      <w:pgSz w:w="11906" w:h="16838"/>
      <w:pgMar w:top="567" w:right="851" w:bottom="567" w:left="1701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F5737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885007">
      <w:rPr>
        <w:noProof/>
      </w:rPr>
      <w:t>4</w:t>
    </w:r>
    <w:r>
      <w:fldChar w:fldCharType="end"/>
    </w:r>
  </w:p>
  <w:p w:rsidR="009F5737">
    <w:pPr>
      <w:pStyle w:val="Header"/>
      <w:jc w:val="center"/>
    </w:pPr>
  </w:p>
  <w:p w:rsidR="009F57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37"/>
    <w:rsid w:val="002C7029"/>
    <w:rsid w:val="00363616"/>
    <w:rsid w:val="00385D7C"/>
    <w:rsid w:val="003B6787"/>
    <w:rsid w:val="004706F6"/>
    <w:rsid w:val="00491CF1"/>
    <w:rsid w:val="0057052A"/>
    <w:rsid w:val="006842A3"/>
    <w:rsid w:val="007E733A"/>
    <w:rsid w:val="00885007"/>
    <w:rsid w:val="00913A3C"/>
    <w:rsid w:val="00921DFD"/>
    <w:rsid w:val="009F5737"/>
    <w:rsid w:val="00B3751D"/>
    <w:rsid w:val="00C662F0"/>
    <w:rsid w:val="00D579C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8F7459D-A95F-4767-B60F-4BBFE2B4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3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customStyle="1" w:styleId="a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"/>
    <w:rPr>
      <w:color w:val="106BBE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10">
    <w:name w:val="Гиперссылка1"/>
    <w:link w:val="100"/>
    <w:rPr>
      <w:color w:val="0000FF"/>
      <w:u w:val="single"/>
    </w:rPr>
  </w:style>
  <w:style w:type="character" w:customStyle="1" w:styleId="100">
    <w:name w:val="Гиперссылка1_0"/>
    <w:link w:val="10"/>
    <w:rPr>
      <w:color w:val="0000FF"/>
      <w:u w:val="single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11">
    <w:name w:val="Основной текст Знак1"/>
    <w:link w:val="101"/>
    <w:rPr>
      <w:spacing w:val="2"/>
      <w:sz w:val="23"/>
      <w:highlight w:val="white"/>
    </w:rPr>
  </w:style>
  <w:style w:type="character" w:customStyle="1" w:styleId="101">
    <w:name w:val="Основной текст Знак1_0"/>
    <w:link w:val="11"/>
    <w:rPr>
      <w:spacing w:val="2"/>
      <w:sz w:val="23"/>
      <w:highlight w:val="white"/>
    </w:rPr>
  </w:style>
  <w:style w:type="paragraph" w:customStyle="1" w:styleId="a0">
    <w:name w:val="Цветовое выделение"/>
    <w:link w:val="00"/>
    <w:rPr>
      <w:b/>
      <w:color w:val="000080"/>
    </w:rPr>
  </w:style>
  <w:style w:type="character" w:customStyle="1" w:styleId="00">
    <w:name w:val="Цветовое выделение_0"/>
    <w:link w:val="a0"/>
    <w:rPr>
      <w:b/>
      <w:color w:val="000080"/>
    </w:rPr>
  </w:style>
  <w:style w:type="paragraph" w:styleId="BalloonText">
    <w:name w:val="Balloon Text"/>
    <w:basedOn w:val="Normal"/>
    <w:link w:val="a1"/>
    <w:rPr>
      <w:rFonts w:ascii="Tahoma" w:hAnsi="Tahoma"/>
      <w:sz w:val="16"/>
    </w:rPr>
  </w:style>
  <w:style w:type="character" w:customStyle="1" w:styleId="a1">
    <w:name w:val="Текст выноски Знак"/>
    <w:basedOn w:val="1"/>
    <w:link w:val="BalloonText"/>
    <w:rPr>
      <w:rFonts w:ascii="Tahoma" w:hAnsi="Tahoma"/>
      <w:sz w:val="16"/>
    </w:rPr>
  </w:style>
  <w:style w:type="paragraph" w:customStyle="1" w:styleId="label2">
    <w:name w:val="label2"/>
    <w:link w:val="label20"/>
  </w:style>
  <w:style w:type="character" w:customStyle="1" w:styleId="label20">
    <w:name w:val="label2_0"/>
    <w:link w:val="label2"/>
  </w:style>
  <w:style w:type="paragraph" w:customStyle="1" w:styleId="12">
    <w:name w:val="Основной шрифт абзаца1"/>
  </w:style>
  <w:style w:type="paragraph" w:styleId="NoSpacing">
    <w:name w:val="No Spacing"/>
    <w:link w:val="a2"/>
    <w:rPr>
      <w:sz w:val="24"/>
    </w:rPr>
  </w:style>
  <w:style w:type="character" w:customStyle="1" w:styleId="a2">
    <w:name w:val="Без интервала Знак"/>
    <w:link w:val="NoSpacing"/>
    <w:rPr>
      <w:sz w:val="24"/>
    </w:rPr>
  </w:style>
  <w:style w:type="paragraph" w:styleId="Header">
    <w:name w:val="header"/>
    <w:basedOn w:val="Normal"/>
    <w:link w:val="a3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1"/>
    <w:link w:val="Header"/>
    <w:rPr>
      <w:sz w:val="24"/>
    </w:rPr>
  </w:style>
  <w:style w:type="paragraph" w:styleId="Footer">
    <w:name w:val="footer"/>
    <w:basedOn w:val="Normal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Footer"/>
    <w:rPr>
      <w:sz w:val="24"/>
    </w:rPr>
  </w:style>
  <w:style w:type="paragraph" w:styleId="BodyText2">
    <w:name w:val="Body Text 2"/>
    <w:basedOn w:val="Normal"/>
    <w:link w:val="20"/>
  </w:style>
  <w:style w:type="character" w:customStyle="1" w:styleId="20">
    <w:name w:val="Основной текст 2 Знак"/>
    <w:basedOn w:val="1"/>
    <w:link w:val="BodyText2"/>
    <w:rPr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a5">
    <w:name w:val="Заголовок статьи"/>
    <w:basedOn w:val="Normal"/>
    <w:next w:val="Normal"/>
    <w:link w:val="01"/>
    <w:pPr>
      <w:ind w:left="1612" w:hanging="892"/>
      <w:jc w:val="both"/>
    </w:pPr>
    <w:rPr>
      <w:rFonts w:ascii="Arial" w:hAnsi="Arial"/>
    </w:rPr>
  </w:style>
  <w:style w:type="character" w:customStyle="1" w:styleId="01">
    <w:name w:val="Заголовок статьи_0"/>
    <w:basedOn w:val="1"/>
    <w:link w:val="a5"/>
    <w:rPr>
      <w:rFonts w:ascii="Arial" w:hAnsi="Arial"/>
      <w:sz w:val="24"/>
    </w:rPr>
  </w:style>
  <w:style w:type="paragraph" w:customStyle="1" w:styleId="102">
    <w:name w:val="Обычный1_0"/>
    <w:link w:val="110"/>
    <w:rPr>
      <w:sz w:val="24"/>
    </w:rPr>
  </w:style>
  <w:style w:type="character" w:customStyle="1" w:styleId="110">
    <w:name w:val="Обычный1_1"/>
    <w:link w:val="102"/>
    <w:rPr>
      <w:sz w:val="24"/>
    </w:rPr>
  </w:style>
  <w:style w:type="paragraph" w:styleId="BodyText">
    <w:name w:val="Body Text"/>
    <w:basedOn w:val="Normal"/>
    <w:link w:val="a6"/>
    <w:pPr>
      <w:jc w:val="both"/>
    </w:pPr>
  </w:style>
  <w:style w:type="character" w:customStyle="1" w:styleId="a6">
    <w:name w:val="Основной текст Знак"/>
    <w:basedOn w:val="1"/>
    <w:link w:val="BodyText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3">
    <w:name w:val="Заголовок 1 Знак"/>
    <w:link w:val="Heading1"/>
    <w:rPr>
      <w:rFonts w:ascii="XO Thames" w:hAnsi="XO Thames"/>
      <w:b/>
      <w:sz w:val="32"/>
    </w:rPr>
  </w:style>
  <w:style w:type="paragraph" w:customStyle="1" w:styleId="21">
    <w:name w:val="Гиперссылка2"/>
    <w:link w:val="Hyperlink"/>
    <w:rPr>
      <w:color w:val="0000FF"/>
      <w:u w:val="single"/>
    </w:rPr>
  </w:style>
  <w:style w:type="character" w:styleId="Hyperlink">
    <w:name w:val="Hyperlink"/>
    <w:link w:val="21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103">
    <w:name w:val="Основной шрифт абзаца1_0"/>
    <w:link w:val="111"/>
  </w:style>
  <w:style w:type="character" w:customStyle="1" w:styleId="111">
    <w:name w:val="Основной шрифт абзаца1_1"/>
    <w:link w:val="103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label">
    <w:name w:val="label"/>
    <w:link w:val="label0"/>
  </w:style>
  <w:style w:type="character" w:customStyle="1" w:styleId="label0">
    <w:name w:val="label_0"/>
    <w:link w:val="label"/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odyTextIndent">
    <w:name w:val="Body Text Indent"/>
    <w:basedOn w:val="Normal"/>
    <w:link w:val="a7"/>
    <w:pPr>
      <w:spacing w:after="120"/>
      <w:ind w:left="283"/>
    </w:pPr>
  </w:style>
  <w:style w:type="character" w:customStyle="1" w:styleId="a7">
    <w:name w:val="Основной текст с отступом Знак"/>
    <w:basedOn w:val="1"/>
    <w:link w:val="BodyTextIndent"/>
    <w:rPr>
      <w:sz w:val="24"/>
    </w:rPr>
  </w:style>
  <w:style w:type="paragraph" w:styleId="Subtitle">
    <w:name w:val="Subtitle"/>
    <w:next w:val="Normal"/>
    <w:link w:val="a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9"/>
    <w:uiPriority w:val="10"/>
    <w:qFormat/>
    <w:pPr>
      <w:jc w:val="center"/>
    </w:pPr>
    <w:rPr>
      <w:b/>
    </w:rPr>
  </w:style>
  <w:style w:type="character" w:customStyle="1" w:styleId="a9">
    <w:name w:val="Название Знак"/>
    <w:basedOn w:val="1"/>
    <w:link w:val="Title"/>
    <w:rPr>
      <w:b/>
      <w:sz w:val="24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//192.168.16.200/../../../../&#1057;&#1059;&#1044;&#1045;&#1041;&#1053;&#1067;&#1045; &#1040;&#1050;&#1058;&#1067; &#1076;&#1083;&#1103; &#1055;&#1050; (&#1042;&#1057;&#1045;)/&#1085;&#1086;&#1103;&#1073;&#1088;&#1100; 2022 &#1075;&#1086;&#1076;&#1072;/&#1070;&#1088;&#1086;&#1096;/&#1055;&#1088;&#1086;&#1077;&#1082;&#1090;&#1099;/&#1087;&#1086;&#1084;&#1086;&#1097;&#1085;&#1080;&#1082;/&#1040;&#1044;&#1052;&#1048;&#1053;&#1048;&#1057;&#1058;&#1056;&#1040;&#1058;&#1048;&#1042;&#1050;&#1040;/&#1040;&#1076;&#1084; &#1087;&#1088;&#1086;&#1077;&#1082;&#1090;&#1099;/20.25/&#1041;&#1077;&#1079; &#1083;&#1080;&#1094;&#1072;/&#1043;&#1048;&#1041;&#1044;&#1044;/20.25 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